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09" w:rsidRPr="00843309" w:rsidRDefault="00EA2F26" w:rsidP="0084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F26">
        <w:rPr>
          <w:rFonts w:ascii="Times New Roman" w:hAnsi="Times New Roman" w:cs="Times New Roman"/>
          <w:b/>
          <w:sz w:val="24"/>
          <w:szCs w:val="24"/>
        </w:rPr>
        <w:t>Préparation</w:t>
      </w:r>
      <w:r w:rsidR="00C62507">
        <w:rPr>
          <w:rFonts w:ascii="Times New Roman" w:hAnsi="Times New Roman" w:cs="Times New Roman"/>
          <w:b/>
          <w:sz w:val="24"/>
          <w:szCs w:val="24"/>
        </w:rPr>
        <w:t xml:space="preserve"> des</w:t>
      </w:r>
      <w:r w:rsidRPr="00EA2F26">
        <w:rPr>
          <w:rFonts w:ascii="Times New Roman" w:hAnsi="Times New Roman" w:cs="Times New Roman"/>
          <w:b/>
          <w:sz w:val="24"/>
          <w:szCs w:val="24"/>
        </w:rPr>
        <w:t xml:space="preserve"> AIS</w:t>
      </w:r>
      <w:r w:rsidR="00C62507">
        <w:rPr>
          <w:rFonts w:ascii="Times New Roman" w:hAnsi="Times New Roman" w:cs="Times New Roman"/>
          <w:b/>
          <w:sz w:val="24"/>
          <w:szCs w:val="24"/>
        </w:rPr>
        <w:t xml:space="preserve"> en </w:t>
      </w:r>
      <w:r w:rsidR="001351E7">
        <w:rPr>
          <w:rFonts w:ascii="Times New Roman" w:hAnsi="Times New Roman" w:cs="Times New Roman"/>
          <w:b/>
          <w:sz w:val="24"/>
          <w:szCs w:val="24"/>
        </w:rPr>
        <w:t>UFCI-U</w:t>
      </w:r>
      <w:r w:rsidR="00F47B30">
        <w:rPr>
          <w:rFonts w:ascii="Times New Roman" w:hAnsi="Times New Roman" w:cs="Times New Roman"/>
          <w:b/>
          <w:sz w:val="24"/>
          <w:szCs w:val="24"/>
        </w:rPr>
        <w:t xml:space="preserve"> par l’adjointe administrative ou la secrétaire médicale</w:t>
      </w:r>
      <w:r w:rsidR="003F72FD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A2F26" w:rsidRPr="00F47B30" w:rsidRDefault="00F47B30" w:rsidP="00843309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B30">
        <w:rPr>
          <w:rFonts w:ascii="Times New Roman" w:hAnsi="Times New Roman" w:cs="Times New Roman"/>
          <w:sz w:val="24"/>
          <w:szCs w:val="24"/>
        </w:rPr>
        <w:t>L’a</w:t>
      </w:r>
      <w:r w:rsidR="00EA2F26" w:rsidRPr="00F47B30">
        <w:rPr>
          <w:rFonts w:ascii="Times New Roman" w:hAnsi="Times New Roman" w:cs="Times New Roman"/>
          <w:sz w:val="24"/>
          <w:szCs w:val="24"/>
        </w:rPr>
        <w:t>gente administrative</w:t>
      </w:r>
      <w:r w:rsidR="00C62507" w:rsidRPr="00F47B30">
        <w:rPr>
          <w:rFonts w:ascii="Times New Roman" w:hAnsi="Times New Roman" w:cs="Times New Roman"/>
          <w:sz w:val="24"/>
          <w:szCs w:val="24"/>
        </w:rPr>
        <w:t xml:space="preserve"> ou</w:t>
      </w:r>
      <w:r w:rsidRPr="00F47B30">
        <w:rPr>
          <w:rFonts w:ascii="Times New Roman" w:hAnsi="Times New Roman" w:cs="Times New Roman"/>
          <w:sz w:val="24"/>
          <w:szCs w:val="24"/>
        </w:rPr>
        <w:t xml:space="preserve"> la</w:t>
      </w:r>
      <w:r w:rsidR="00C62507" w:rsidRPr="00F47B30">
        <w:rPr>
          <w:rFonts w:ascii="Times New Roman" w:hAnsi="Times New Roman" w:cs="Times New Roman"/>
          <w:sz w:val="24"/>
          <w:szCs w:val="24"/>
        </w:rPr>
        <w:t xml:space="preserve"> secrétaire médicale de l’UFCI-U en lien avec le GMF-U</w:t>
      </w:r>
      <w:r>
        <w:rPr>
          <w:rFonts w:ascii="Times New Roman" w:hAnsi="Times New Roman" w:cs="Times New Roman"/>
          <w:sz w:val="24"/>
          <w:szCs w:val="24"/>
        </w:rPr>
        <w:t xml:space="preserve"> coordonne la tenue des AIS en collaboration avec les superviseurs médicaux et professionnels de l’UFCI-U. Elle parcourt les étapes suivantes :</w:t>
      </w:r>
    </w:p>
    <w:p w:rsidR="003B0AF5" w:rsidRDefault="003B0AF5" w:rsidP="003B0AF5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6E" w:rsidRDefault="00C62507" w:rsidP="008B156E">
      <w:pPr>
        <w:pStyle w:val="Paragraphedeliste"/>
        <w:numPr>
          <w:ilvl w:val="0"/>
          <w:numId w:val="3"/>
        </w:numPr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S’assure</w:t>
      </w:r>
      <w:r w:rsidR="00F1228D">
        <w:rPr>
          <w:rFonts w:ascii="Times New Roman" w:hAnsi="Times New Roman" w:cs="Times New Roman"/>
          <w:sz w:val="24"/>
          <w:szCs w:val="24"/>
        </w:rPr>
        <w:t xml:space="preserve"> d’a</w:t>
      </w:r>
      <w:r>
        <w:rPr>
          <w:rFonts w:ascii="Times New Roman" w:hAnsi="Times New Roman" w:cs="Times New Roman"/>
          <w:sz w:val="24"/>
          <w:szCs w:val="24"/>
        </w:rPr>
        <w:t>voir en main</w:t>
      </w:r>
      <w:r w:rsidR="00EA2F26" w:rsidRPr="00EA2F26">
        <w:rPr>
          <w:rFonts w:ascii="Times New Roman" w:hAnsi="Times New Roman" w:cs="Times New Roman"/>
          <w:sz w:val="24"/>
          <w:szCs w:val="24"/>
        </w:rPr>
        <w:t xml:space="preserve"> le calendrier </w:t>
      </w:r>
      <w:r w:rsidR="000829E1">
        <w:rPr>
          <w:rFonts w:ascii="Times New Roman" w:hAnsi="Times New Roman" w:cs="Times New Roman"/>
          <w:sz w:val="24"/>
          <w:szCs w:val="24"/>
        </w:rPr>
        <w:t xml:space="preserve">annuel </w:t>
      </w:r>
      <w:r>
        <w:rPr>
          <w:rFonts w:ascii="Times New Roman" w:hAnsi="Times New Roman" w:cs="Times New Roman"/>
          <w:sz w:val="24"/>
          <w:szCs w:val="24"/>
        </w:rPr>
        <w:t>des stages dans l’UFCI-U</w:t>
      </w:r>
      <w:r w:rsidR="003A037E">
        <w:rPr>
          <w:rFonts w:ascii="Times New Roman" w:hAnsi="Times New Roman" w:cs="Times New Roman"/>
          <w:sz w:val="24"/>
          <w:szCs w:val="24"/>
        </w:rPr>
        <w:t xml:space="preserve"> </w:t>
      </w:r>
      <w:r w:rsidR="00F47B30">
        <w:rPr>
          <w:rFonts w:ascii="Times New Roman" w:hAnsi="Times New Roman" w:cs="Times New Roman"/>
          <w:sz w:val="24"/>
          <w:szCs w:val="24"/>
        </w:rPr>
        <w:t>fourni par</w:t>
      </w:r>
      <w:r w:rsidR="003A037E">
        <w:rPr>
          <w:rFonts w:ascii="Times New Roman" w:hAnsi="Times New Roman" w:cs="Times New Roman"/>
          <w:sz w:val="24"/>
          <w:szCs w:val="24"/>
        </w:rPr>
        <w:t xml:space="preserve"> direction de l’enseignement du CISSS/CIUSS</w:t>
      </w:r>
      <w:r w:rsidR="00F47B30">
        <w:rPr>
          <w:rFonts w:ascii="Times New Roman" w:hAnsi="Times New Roman" w:cs="Times New Roman"/>
          <w:sz w:val="24"/>
          <w:szCs w:val="24"/>
        </w:rPr>
        <w:t>S et par le GMF-U</w:t>
      </w:r>
    </w:p>
    <w:p w:rsidR="008B156E" w:rsidRPr="008B156E" w:rsidRDefault="008B156E" w:rsidP="008B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56E" w:rsidRDefault="00F47B30" w:rsidP="008B156E">
      <w:pPr>
        <w:pStyle w:val="Paragraphedeliste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Planifie </w:t>
      </w:r>
      <w:r w:rsidR="00822A72">
        <w:rPr>
          <w:rFonts w:ascii="Times New Roman" w:hAnsi="Times New Roman" w:cs="Times New Roman"/>
          <w:sz w:val="24"/>
          <w:szCs w:val="24"/>
        </w:rPr>
        <w:t>l’horaire des résidents en médecine familiale</w:t>
      </w:r>
      <w:r>
        <w:rPr>
          <w:rFonts w:ascii="Times New Roman" w:hAnsi="Times New Roman" w:cs="Times New Roman"/>
          <w:sz w:val="24"/>
          <w:szCs w:val="24"/>
        </w:rPr>
        <w:t xml:space="preserve"> et les stagiaires pour les trois</w:t>
      </w:r>
      <w:r w:rsidR="00822A72">
        <w:rPr>
          <w:rFonts w:ascii="Times New Roman" w:hAnsi="Times New Roman" w:cs="Times New Roman"/>
          <w:sz w:val="24"/>
          <w:szCs w:val="24"/>
        </w:rPr>
        <w:t xml:space="preserve"> AIS</w:t>
      </w:r>
      <w:r>
        <w:rPr>
          <w:rFonts w:ascii="Times New Roman" w:hAnsi="Times New Roman" w:cs="Times New Roman"/>
          <w:sz w:val="24"/>
          <w:szCs w:val="24"/>
        </w:rPr>
        <w:t>, en fonction de la présence optimale des résidents et stagiaires ainsi que des activités cliniques à planifier (PII/révision des médicament et SCPD</w:t>
      </w:r>
      <w:r w:rsidRPr="003F72FD">
        <w:rPr>
          <w:rFonts w:ascii="Times New Roman" w:hAnsi="Times New Roman" w:cs="Times New Roman"/>
          <w:sz w:val="24"/>
          <w:szCs w:val="24"/>
        </w:rPr>
        <w:t>)</w:t>
      </w:r>
    </w:p>
    <w:p w:rsidR="008B156E" w:rsidRPr="008B156E" w:rsidRDefault="008B156E" w:rsidP="008B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56E" w:rsidRPr="008B156E" w:rsidRDefault="00EA2F26" w:rsidP="008B156E">
      <w:pPr>
        <w:pStyle w:val="Paragraphedeliste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Soumettre l’horaire </w:t>
      </w:r>
      <w:r w:rsidR="00D8666D">
        <w:rPr>
          <w:rFonts w:ascii="Times New Roman" w:hAnsi="Times New Roman" w:cs="Times New Roman"/>
          <w:sz w:val="24"/>
          <w:szCs w:val="24"/>
        </w:rPr>
        <w:t xml:space="preserve">des AIS </w:t>
      </w:r>
      <w:r>
        <w:rPr>
          <w:rFonts w:ascii="Times New Roman" w:hAnsi="Times New Roman" w:cs="Times New Roman"/>
          <w:sz w:val="24"/>
          <w:szCs w:val="24"/>
        </w:rPr>
        <w:t>au médecin</w:t>
      </w:r>
      <w:r w:rsidR="003A037E">
        <w:rPr>
          <w:rFonts w:ascii="Times New Roman" w:hAnsi="Times New Roman" w:cs="Times New Roman"/>
          <w:sz w:val="24"/>
          <w:szCs w:val="24"/>
        </w:rPr>
        <w:t xml:space="preserve"> responsable de l’UFCI</w:t>
      </w:r>
      <w:r w:rsidR="00121AAE">
        <w:rPr>
          <w:rFonts w:ascii="Times New Roman" w:hAnsi="Times New Roman" w:cs="Times New Roman"/>
          <w:sz w:val="24"/>
          <w:szCs w:val="24"/>
        </w:rPr>
        <w:t>-U</w:t>
      </w:r>
      <w:r w:rsidR="003A037E">
        <w:rPr>
          <w:rFonts w:ascii="Times New Roman" w:hAnsi="Times New Roman" w:cs="Times New Roman"/>
          <w:sz w:val="24"/>
          <w:szCs w:val="24"/>
        </w:rPr>
        <w:t xml:space="preserve"> pour approbation</w:t>
      </w:r>
      <w:r w:rsidR="00F47B30">
        <w:rPr>
          <w:rFonts w:ascii="Times New Roman" w:hAnsi="Times New Roman" w:cs="Times New Roman"/>
          <w:sz w:val="24"/>
          <w:szCs w:val="24"/>
        </w:rPr>
        <w:t xml:space="preserve"> en collaboration avec les autres superviseurs cliniques</w:t>
      </w:r>
    </w:p>
    <w:p w:rsidR="008B156E" w:rsidRPr="008B156E" w:rsidRDefault="008B156E" w:rsidP="008B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CD1" w:rsidRPr="00014CD1" w:rsidRDefault="00F47B30" w:rsidP="008B156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29E1">
        <w:rPr>
          <w:rFonts w:ascii="Times New Roman" w:hAnsi="Times New Roman" w:cs="Times New Roman"/>
          <w:sz w:val="24"/>
          <w:szCs w:val="24"/>
        </w:rPr>
        <w:t>ransmettre</w:t>
      </w:r>
      <w:r>
        <w:rPr>
          <w:rFonts w:ascii="Times New Roman" w:hAnsi="Times New Roman" w:cs="Times New Roman"/>
          <w:sz w:val="24"/>
          <w:szCs w:val="24"/>
        </w:rPr>
        <w:t xml:space="preserve"> l’horaire des AIS </w:t>
      </w:r>
      <w:r w:rsidR="000829E1">
        <w:rPr>
          <w:rFonts w:ascii="Times New Roman" w:hAnsi="Times New Roman" w:cs="Times New Roman"/>
          <w:sz w:val="24"/>
          <w:szCs w:val="24"/>
        </w:rPr>
        <w:t>:</w:t>
      </w:r>
    </w:p>
    <w:p w:rsidR="00D8666D" w:rsidRPr="00D8666D" w:rsidRDefault="008B156E" w:rsidP="008B156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2FD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1B31264A" wp14:editId="4796B056">
            <wp:simplePos x="0" y="0"/>
            <wp:positionH relativeFrom="column">
              <wp:posOffset>-969010</wp:posOffset>
            </wp:positionH>
            <wp:positionV relativeFrom="paragraph">
              <wp:posOffset>232410</wp:posOffset>
            </wp:positionV>
            <wp:extent cx="1188720" cy="5859780"/>
            <wp:effectExtent l="0" t="0" r="0" b="7620"/>
            <wp:wrapNone/>
            <wp:docPr id="4" name="Image 4" descr="C:\Users\descheb\Documents\IMPLANTATION DES UFCI-U EN SAD ET CHSLD 13 nov.2018\UFCI-U\IIllustrations\PNG\ea_graph_ufciu (sidebar onl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cheb\Documents\IMPLANTATION DES UFCI-U EN SAD ET CHSLD 13 nov.2018\UFCI-U\IIllustrations\PNG\ea_graph_ufciu (sidebar only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F26">
        <w:rPr>
          <w:rFonts w:ascii="Times New Roman" w:hAnsi="Times New Roman" w:cs="Times New Roman"/>
          <w:sz w:val="24"/>
          <w:szCs w:val="24"/>
        </w:rPr>
        <w:t>à l’</w:t>
      </w:r>
      <w:r w:rsidR="00121AAE">
        <w:rPr>
          <w:rFonts w:ascii="Times New Roman" w:hAnsi="Times New Roman" w:cs="Times New Roman"/>
          <w:sz w:val="24"/>
          <w:szCs w:val="24"/>
        </w:rPr>
        <w:t>agente administrative du GMF-U</w:t>
      </w:r>
      <w:bookmarkStart w:id="0" w:name="_GoBack"/>
      <w:bookmarkEnd w:id="0"/>
    </w:p>
    <w:p w:rsidR="00EA2F26" w:rsidRPr="003A037E" w:rsidRDefault="00D8666D" w:rsidP="008B156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EA2F26">
        <w:rPr>
          <w:rFonts w:ascii="Times New Roman" w:hAnsi="Times New Roman" w:cs="Times New Roman"/>
          <w:sz w:val="24"/>
          <w:szCs w:val="24"/>
        </w:rPr>
        <w:t>DLP</w:t>
      </w:r>
      <w:r w:rsidR="00F47B30">
        <w:rPr>
          <w:rFonts w:ascii="Times New Roman" w:hAnsi="Times New Roman" w:cs="Times New Roman"/>
          <w:sz w:val="24"/>
          <w:szCs w:val="24"/>
        </w:rPr>
        <w:t xml:space="preserve"> </w:t>
      </w:r>
      <w:r w:rsidR="00121AAE">
        <w:rPr>
          <w:rFonts w:ascii="Times New Roman" w:hAnsi="Times New Roman" w:cs="Times New Roman"/>
          <w:sz w:val="24"/>
          <w:szCs w:val="24"/>
        </w:rPr>
        <w:t>(directeur local de programme) du GMF-U</w:t>
      </w:r>
    </w:p>
    <w:p w:rsidR="00D8666D" w:rsidRDefault="003A037E" w:rsidP="008B156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autres médecins superviseurs </w:t>
      </w:r>
      <w:r w:rsidR="00F40145">
        <w:rPr>
          <w:rFonts w:ascii="Times New Roman" w:hAnsi="Times New Roman" w:cs="Times New Roman"/>
          <w:sz w:val="24"/>
          <w:szCs w:val="24"/>
        </w:rPr>
        <w:t>de l’UFCI</w:t>
      </w:r>
      <w:r w:rsidR="00121AAE">
        <w:rPr>
          <w:rFonts w:ascii="Times New Roman" w:hAnsi="Times New Roman" w:cs="Times New Roman"/>
          <w:sz w:val="24"/>
          <w:szCs w:val="24"/>
        </w:rPr>
        <w:t>-U</w:t>
      </w:r>
      <w:r w:rsidR="00D86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FD" w:rsidRDefault="00D8666D" w:rsidP="008B156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6D">
        <w:rPr>
          <w:rFonts w:ascii="Times New Roman" w:hAnsi="Times New Roman" w:cs="Times New Roman"/>
          <w:sz w:val="24"/>
          <w:szCs w:val="24"/>
        </w:rPr>
        <w:t xml:space="preserve">aux autres professionnels superviseurs </w:t>
      </w:r>
      <w:r w:rsidR="00F47B30">
        <w:rPr>
          <w:rFonts w:ascii="Times New Roman" w:hAnsi="Times New Roman" w:cs="Times New Roman"/>
          <w:sz w:val="24"/>
          <w:szCs w:val="24"/>
        </w:rPr>
        <w:t>de</w:t>
      </w:r>
      <w:r w:rsidR="000829E1">
        <w:rPr>
          <w:rFonts w:ascii="Times New Roman" w:hAnsi="Times New Roman" w:cs="Times New Roman"/>
          <w:sz w:val="24"/>
          <w:szCs w:val="24"/>
        </w:rPr>
        <w:t xml:space="preserve"> l’UFCI-U</w:t>
      </w:r>
    </w:p>
    <w:p w:rsidR="00AC164B" w:rsidRDefault="00F40145" w:rsidP="00AC164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l’i</w:t>
      </w:r>
      <w:r w:rsidR="00AC164B">
        <w:rPr>
          <w:rFonts w:ascii="Times New Roman" w:hAnsi="Times New Roman" w:cs="Times New Roman"/>
          <w:sz w:val="24"/>
          <w:szCs w:val="24"/>
        </w:rPr>
        <w:t>nfirmière responsable ou intervenant pivot</w:t>
      </w:r>
    </w:p>
    <w:p w:rsidR="00AC164B" w:rsidRDefault="00AC164B" w:rsidP="00F40145">
      <w:pPr>
        <w:pStyle w:val="Paragraphedeliste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B156E" w:rsidRPr="008B156E" w:rsidRDefault="008B156E" w:rsidP="008B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FD" w:rsidRPr="008B156E" w:rsidRDefault="00F47B30" w:rsidP="008B156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Prépare</w:t>
      </w:r>
      <w:r w:rsidR="002E370D" w:rsidRPr="00D8666D">
        <w:rPr>
          <w:rFonts w:ascii="Times New Roman" w:hAnsi="Times New Roman" w:cs="Times New Roman"/>
          <w:sz w:val="24"/>
          <w:szCs w:val="24"/>
        </w:rPr>
        <w:t xml:space="preserve"> un tableau</w:t>
      </w:r>
      <w:r w:rsidR="00121AAE" w:rsidRPr="00D8666D">
        <w:rPr>
          <w:rFonts w:ascii="Times New Roman" w:hAnsi="Times New Roman" w:cs="Times New Roman"/>
          <w:sz w:val="24"/>
          <w:szCs w:val="24"/>
        </w:rPr>
        <w:t xml:space="preserve"> indiquant à quelle date chaque résident</w:t>
      </w:r>
      <w:r>
        <w:rPr>
          <w:rFonts w:ascii="Times New Roman" w:hAnsi="Times New Roman" w:cs="Times New Roman"/>
          <w:sz w:val="24"/>
          <w:szCs w:val="24"/>
        </w:rPr>
        <w:t xml:space="preserve"> et stagiaire</w:t>
      </w:r>
      <w:r w:rsidR="00FB7D8F">
        <w:rPr>
          <w:rFonts w:ascii="Times New Roman" w:hAnsi="Times New Roman" w:cs="Times New Roman"/>
          <w:sz w:val="24"/>
          <w:szCs w:val="24"/>
        </w:rPr>
        <w:t xml:space="preserve"> a réalisé chacune des</w:t>
      </w:r>
      <w:r w:rsidR="00121AAE" w:rsidRPr="00D8666D">
        <w:rPr>
          <w:rFonts w:ascii="Times New Roman" w:hAnsi="Times New Roman" w:cs="Times New Roman"/>
          <w:sz w:val="24"/>
          <w:szCs w:val="24"/>
        </w:rPr>
        <w:t xml:space="preserve"> AIS </w:t>
      </w:r>
      <w:r w:rsidR="00FB7D8F" w:rsidRPr="00FB7D8F">
        <w:rPr>
          <w:rFonts w:ascii="Times New Roman" w:hAnsi="Times New Roman" w:cs="Times New Roman"/>
          <w:sz w:val="24"/>
          <w:szCs w:val="24"/>
        </w:rPr>
        <w:t>et y inscrit à mesure le nom des stagiaires</w:t>
      </w:r>
    </w:p>
    <w:p w:rsidR="008B156E" w:rsidRPr="008B156E" w:rsidRDefault="008B156E" w:rsidP="008B1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FD" w:rsidRPr="00F40145" w:rsidRDefault="00FB7D8F" w:rsidP="008B156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Avise</w:t>
      </w:r>
      <w:r w:rsidR="002E370D">
        <w:rPr>
          <w:rFonts w:ascii="Times New Roman" w:hAnsi="Times New Roman" w:cs="Times New Roman"/>
          <w:sz w:val="24"/>
          <w:szCs w:val="24"/>
        </w:rPr>
        <w:t xml:space="preserve"> le</w:t>
      </w:r>
      <w:r w:rsidR="00B652DA">
        <w:rPr>
          <w:rFonts w:ascii="Times New Roman" w:hAnsi="Times New Roman" w:cs="Times New Roman"/>
          <w:sz w:val="24"/>
          <w:szCs w:val="24"/>
        </w:rPr>
        <w:t>s</w:t>
      </w:r>
      <w:r w:rsidR="002E370D">
        <w:rPr>
          <w:rFonts w:ascii="Times New Roman" w:hAnsi="Times New Roman" w:cs="Times New Roman"/>
          <w:sz w:val="24"/>
          <w:szCs w:val="24"/>
        </w:rPr>
        <w:t xml:space="preserve"> résident</w:t>
      </w:r>
      <w:r>
        <w:rPr>
          <w:rFonts w:ascii="Times New Roman" w:hAnsi="Times New Roman" w:cs="Times New Roman"/>
          <w:sz w:val="24"/>
          <w:szCs w:val="24"/>
        </w:rPr>
        <w:t>s en médecine de famille et les stagiaires</w:t>
      </w:r>
      <w:r w:rsidR="002E370D">
        <w:rPr>
          <w:rFonts w:ascii="Times New Roman" w:hAnsi="Times New Roman" w:cs="Times New Roman"/>
          <w:sz w:val="24"/>
          <w:szCs w:val="24"/>
        </w:rPr>
        <w:t xml:space="preserve"> de la date et l’heure de </w:t>
      </w:r>
      <w:r w:rsidR="00B652DA">
        <w:rPr>
          <w:rFonts w:ascii="Times New Roman" w:hAnsi="Times New Roman" w:cs="Times New Roman"/>
          <w:sz w:val="24"/>
          <w:szCs w:val="24"/>
        </w:rPr>
        <w:t>leur</w:t>
      </w:r>
      <w:r w:rsidR="002E370D">
        <w:rPr>
          <w:rFonts w:ascii="Times New Roman" w:hAnsi="Times New Roman" w:cs="Times New Roman"/>
          <w:sz w:val="24"/>
          <w:szCs w:val="24"/>
        </w:rPr>
        <w:t xml:space="preserve"> 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52DA">
        <w:rPr>
          <w:rFonts w:ascii="Times New Roman" w:hAnsi="Times New Roman" w:cs="Times New Roman"/>
          <w:sz w:val="24"/>
          <w:szCs w:val="24"/>
        </w:rPr>
        <w:t>par courriel, période par période</w:t>
      </w:r>
      <w:r>
        <w:rPr>
          <w:rFonts w:ascii="Times New Roman" w:hAnsi="Times New Roman" w:cs="Times New Roman"/>
          <w:sz w:val="24"/>
          <w:szCs w:val="24"/>
        </w:rPr>
        <w:t xml:space="preserve"> et leur transmet</w:t>
      </w:r>
      <w:r w:rsidR="00D8666D">
        <w:rPr>
          <w:rFonts w:ascii="Times New Roman" w:hAnsi="Times New Roman" w:cs="Times New Roman"/>
          <w:sz w:val="24"/>
          <w:szCs w:val="24"/>
        </w:rPr>
        <w:t xml:space="preserve"> les noms des patients qui seront discutés</w:t>
      </w:r>
    </w:p>
    <w:p w:rsidR="00AC164B" w:rsidRPr="00F40145" w:rsidRDefault="00AC164B" w:rsidP="00F40145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AC164B" w:rsidRPr="00F40145" w:rsidRDefault="00D65E76" w:rsidP="008B156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45">
        <w:rPr>
          <w:rFonts w:ascii="Times New Roman" w:hAnsi="Times New Roman" w:cs="Times New Roman"/>
          <w:sz w:val="24"/>
          <w:szCs w:val="24"/>
        </w:rPr>
        <w:t>Avise l’</w:t>
      </w:r>
      <w:r w:rsidR="00F40145" w:rsidRPr="00F40145">
        <w:rPr>
          <w:rFonts w:ascii="Times New Roman" w:hAnsi="Times New Roman" w:cs="Times New Roman"/>
          <w:sz w:val="24"/>
          <w:szCs w:val="24"/>
        </w:rPr>
        <w:t>infirmière</w:t>
      </w:r>
      <w:r w:rsidRPr="00F40145">
        <w:rPr>
          <w:rFonts w:ascii="Times New Roman" w:hAnsi="Times New Roman" w:cs="Times New Roman"/>
          <w:sz w:val="24"/>
          <w:szCs w:val="24"/>
        </w:rPr>
        <w:t>,</w:t>
      </w:r>
      <w:r w:rsidR="00AC164B" w:rsidRPr="00F40145">
        <w:rPr>
          <w:rFonts w:ascii="Times New Roman" w:hAnsi="Times New Roman" w:cs="Times New Roman"/>
          <w:sz w:val="24"/>
          <w:szCs w:val="24"/>
        </w:rPr>
        <w:t xml:space="preserve"> l’intervenant pivot</w:t>
      </w:r>
      <w:r w:rsidRPr="00F40145">
        <w:rPr>
          <w:rFonts w:ascii="Times New Roman" w:hAnsi="Times New Roman" w:cs="Times New Roman"/>
          <w:sz w:val="24"/>
          <w:szCs w:val="24"/>
        </w:rPr>
        <w:t xml:space="preserve"> ou le patient partenaire ressources</w:t>
      </w:r>
      <w:r w:rsidR="00AC164B" w:rsidRPr="00F40145">
        <w:rPr>
          <w:rFonts w:ascii="Times New Roman" w:hAnsi="Times New Roman" w:cs="Times New Roman"/>
          <w:sz w:val="24"/>
          <w:szCs w:val="24"/>
        </w:rPr>
        <w:t xml:space="preserve"> pour la préparation des usagers </w:t>
      </w:r>
      <w:r w:rsidR="00F40145">
        <w:rPr>
          <w:rFonts w:ascii="Times New Roman" w:hAnsi="Times New Roman" w:cs="Times New Roman"/>
          <w:sz w:val="24"/>
          <w:szCs w:val="24"/>
        </w:rPr>
        <w:t>à la rencontre AIS</w:t>
      </w:r>
    </w:p>
    <w:p w:rsidR="008B156E" w:rsidRPr="008B156E" w:rsidRDefault="008B156E" w:rsidP="008B156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26" w:rsidRDefault="00FB7D8F" w:rsidP="008B156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</w:t>
      </w:r>
      <w:r w:rsidR="00B652DA">
        <w:rPr>
          <w:rFonts w:ascii="Times New Roman" w:hAnsi="Times New Roman" w:cs="Times New Roman"/>
          <w:sz w:val="24"/>
          <w:szCs w:val="24"/>
        </w:rPr>
        <w:t xml:space="preserve"> parvenir par courriel</w:t>
      </w:r>
      <w:r w:rsidR="002E370D" w:rsidRPr="002E370D">
        <w:rPr>
          <w:rFonts w:ascii="Times New Roman" w:hAnsi="Times New Roman" w:cs="Times New Roman"/>
          <w:sz w:val="24"/>
          <w:szCs w:val="24"/>
        </w:rPr>
        <w:t xml:space="preserve"> au</w:t>
      </w:r>
      <w:r>
        <w:rPr>
          <w:rFonts w:ascii="Times New Roman" w:hAnsi="Times New Roman" w:cs="Times New Roman"/>
          <w:sz w:val="24"/>
          <w:szCs w:val="24"/>
        </w:rPr>
        <w:t>x</w:t>
      </w:r>
      <w:r w:rsidR="002E370D" w:rsidRPr="002E370D">
        <w:rPr>
          <w:rFonts w:ascii="Times New Roman" w:hAnsi="Times New Roman" w:cs="Times New Roman"/>
          <w:sz w:val="24"/>
          <w:szCs w:val="24"/>
        </w:rPr>
        <w:t xml:space="preserve"> résident</w:t>
      </w:r>
      <w:r>
        <w:rPr>
          <w:rFonts w:ascii="Times New Roman" w:hAnsi="Times New Roman" w:cs="Times New Roman"/>
          <w:sz w:val="24"/>
          <w:szCs w:val="24"/>
        </w:rPr>
        <w:t>s en médecine de famille</w:t>
      </w:r>
      <w:r w:rsidR="002E370D" w:rsidRPr="002E370D">
        <w:rPr>
          <w:rFonts w:ascii="Times New Roman" w:hAnsi="Times New Roman" w:cs="Times New Roman"/>
          <w:sz w:val="24"/>
          <w:szCs w:val="24"/>
        </w:rPr>
        <w:t xml:space="preserve"> </w:t>
      </w:r>
      <w:r w:rsidR="00341117">
        <w:rPr>
          <w:rFonts w:ascii="Times New Roman" w:hAnsi="Times New Roman" w:cs="Times New Roman"/>
          <w:sz w:val="24"/>
          <w:szCs w:val="24"/>
        </w:rPr>
        <w:t xml:space="preserve">et aux autres stagiaires </w:t>
      </w:r>
      <w:r w:rsidR="002E370D" w:rsidRPr="002E370D">
        <w:rPr>
          <w:rFonts w:ascii="Times New Roman" w:hAnsi="Times New Roman" w:cs="Times New Roman"/>
          <w:sz w:val="24"/>
          <w:szCs w:val="24"/>
        </w:rPr>
        <w:t>la documentation nécessaire</w:t>
      </w:r>
      <w:r w:rsidR="002E370D">
        <w:rPr>
          <w:rFonts w:ascii="Times New Roman" w:hAnsi="Times New Roman" w:cs="Times New Roman"/>
          <w:sz w:val="24"/>
          <w:szCs w:val="24"/>
        </w:rPr>
        <w:t> pour se préparer</w:t>
      </w:r>
      <w:r>
        <w:rPr>
          <w:rFonts w:ascii="Times New Roman" w:hAnsi="Times New Roman" w:cs="Times New Roman"/>
          <w:sz w:val="24"/>
          <w:szCs w:val="24"/>
        </w:rPr>
        <w:t xml:space="preserve"> à leur</w:t>
      </w:r>
      <w:r w:rsidR="00B652DA">
        <w:rPr>
          <w:rFonts w:ascii="Times New Roman" w:hAnsi="Times New Roman" w:cs="Times New Roman"/>
          <w:sz w:val="24"/>
          <w:szCs w:val="24"/>
        </w:rPr>
        <w:t xml:space="preserve"> AIS</w:t>
      </w:r>
      <w:r w:rsidR="002E370D">
        <w:rPr>
          <w:rFonts w:ascii="Times New Roman" w:hAnsi="Times New Roman" w:cs="Times New Roman"/>
          <w:sz w:val="24"/>
          <w:szCs w:val="24"/>
        </w:rPr>
        <w:t>:</w:t>
      </w:r>
    </w:p>
    <w:p w:rsidR="00FB7D8F" w:rsidRDefault="00FB7D8F" w:rsidP="002E370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AIS général</w:t>
      </w:r>
    </w:p>
    <w:p w:rsidR="002E370D" w:rsidRDefault="002E370D" w:rsidP="003F72F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 w:rsidR="00FB7D8F">
        <w:rPr>
          <w:rFonts w:ascii="Times New Roman" w:hAnsi="Times New Roman" w:cs="Times New Roman"/>
          <w:sz w:val="24"/>
          <w:szCs w:val="24"/>
        </w:rPr>
        <w:t xml:space="preserve"> AIS</w:t>
      </w:r>
      <w:r>
        <w:rPr>
          <w:rFonts w:ascii="Times New Roman" w:hAnsi="Times New Roman" w:cs="Times New Roman"/>
          <w:sz w:val="24"/>
          <w:szCs w:val="24"/>
        </w:rPr>
        <w:t xml:space="preserve"> révision de la médication</w:t>
      </w:r>
      <w:r w:rsidR="0015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0D" w:rsidRDefault="002E370D" w:rsidP="002E370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 w:rsidR="00FB7D8F">
        <w:rPr>
          <w:rFonts w:ascii="Times New Roman" w:hAnsi="Times New Roman" w:cs="Times New Roman"/>
          <w:sz w:val="24"/>
          <w:szCs w:val="24"/>
        </w:rPr>
        <w:t xml:space="preserve"> AIS </w:t>
      </w:r>
      <w:r>
        <w:rPr>
          <w:rFonts w:ascii="Times New Roman" w:hAnsi="Times New Roman" w:cs="Times New Roman"/>
          <w:sz w:val="24"/>
          <w:szCs w:val="24"/>
        </w:rPr>
        <w:t>élaboration du PII</w:t>
      </w:r>
      <w:r w:rsidR="0015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0D" w:rsidRDefault="002E370D" w:rsidP="002E370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</w:t>
      </w:r>
      <w:r w:rsidR="00FB7D8F">
        <w:rPr>
          <w:rFonts w:ascii="Times New Roman" w:hAnsi="Times New Roman" w:cs="Times New Roman"/>
          <w:sz w:val="24"/>
          <w:szCs w:val="24"/>
        </w:rPr>
        <w:t xml:space="preserve"> AIS SCPD</w:t>
      </w:r>
      <w:r w:rsidR="0015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6D" w:rsidRPr="0015121F" w:rsidRDefault="00D8666D" w:rsidP="0015121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Grilles auto-évaluation</w:t>
      </w:r>
      <w:r w:rsidR="00FB7D8F">
        <w:rPr>
          <w:rFonts w:ascii="Times New Roman" w:hAnsi="Times New Roman" w:cs="Times New Roman"/>
          <w:sz w:val="24"/>
          <w:szCs w:val="24"/>
        </w:rPr>
        <w:t xml:space="preserve"> des AIS</w:t>
      </w:r>
    </w:p>
    <w:p w:rsidR="0015121F" w:rsidRDefault="0015121F" w:rsidP="002E370D">
      <w:pPr>
        <w:pStyle w:val="Paragraphedeliste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E370D" w:rsidRDefault="0015121F" w:rsidP="0015121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15121F">
        <w:rPr>
          <w:rFonts w:ascii="Times New Roman" w:hAnsi="Times New Roman" w:cs="Times New Roman"/>
          <w:sz w:val="24"/>
          <w:szCs w:val="24"/>
        </w:rPr>
        <w:t>répare</w:t>
      </w:r>
      <w:r w:rsidR="002E370D" w:rsidRPr="0015121F">
        <w:rPr>
          <w:rFonts w:ascii="Times New Roman" w:hAnsi="Times New Roman" w:cs="Times New Roman"/>
          <w:sz w:val="24"/>
          <w:szCs w:val="24"/>
        </w:rPr>
        <w:t xml:space="preserve"> un cartable avec les versions papier de tous les documents, disponible po</w:t>
      </w:r>
      <w:r w:rsidRPr="0015121F">
        <w:rPr>
          <w:rFonts w:ascii="Times New Roman" w:hAnsi="Times New Roman" w:cs="Times New Roman"/>
          <w:sz w:val="24"/>
          <w:szCs w:val="24"/>
        </w:rPr>
        <w:t xml:space="preserve">ur consultation à l’UFCI, </w:t>
      </w:r>
      <w:r w:rsidR="002E370D" w:rsidRPr="0015121F">
        <w:rPr>
          <w:rFonts w:ascii="Times New Roman" w:hAnsi="Times New Roman" w:cs="Times New Roman"/>
          <w:sz w:val="24"/>
          <w:szCs w:val="24"/>
        </w:rPr>
        <w:t>pour les résidents</w:t>
      </w:r>
      <w:r w:rsidRPr="0015121F">
        <w:rPr>
          <w:rFonts w:ascii="Times New Roman" w:hAnsi="Times New Roman" w:cs="Times New Roman"/>
          <w:sz w:val="24"/>
          <w:szCs w:val="24"/>
        </w:rPr>
        <w:t xml:space="preserve"> en médecine de famille</w:t>
      </w:r>
      <w:r w:rsidR="002F49F4" w:rsidRPr="0015121F">
        <w:rPr>
          <w:rFonts w:ascii="Times New Roman" w:hAnsi="Times New Roman" w:cs="Times New Roman"/>
          <w:sz w:val="24"/>
          <w:szCs w:val="24"/>
        </w:rPr>
        <w:t>, les stagiaires des autres professions,</w:t>
      </w:r>
      <w:r w:rsidR="002E370D" w:rsidRPr="0015121F">
        <w:rPr>
          <w:rFonts w:ascii="Times New Roman" w:hAnsi="Times New Roman" w:cs="Times New Roman"/>
          <w:sz w:val="24"/>
          <w:szCs w:val="24"/>
        </w:rPr>
        <w:t xml:space="preserve"> </w:t>
      </w:r>
      <w:r w:rsidRPr="0015121F">
        <w:rPr>
          <w:rFonts w:ascii="Times New Roman" w:hAnsi="Times New Roman" w:cs="Times New Roman"/>
          <w:sz w:val="24"/>
          <w:szCs w:val="24"/>
        </w:rPr>
        <w:t xml:space="preserve">et </w:t>
      </w:r>
      <w:r w:rsidR="002E370D" w:rsidRPr="0015121F">
        <w:rPr>
          <w:rFonts w:ascii="Times New Roman" w:hAnsi="Times New Roman" w:cs="Times New Roman"/>
          <w:sz w:val="24"/>
          <w:szCs w:val="24"/>
        </w:rPr>
        <w:t>les</w:t>
      </w:r>
      <w:r w:rsidRPr="0015121F">
        <w:rPr>
          <w:rFonts w:ascii="Times New Roman" w:hAnsi="Times New Roman" w:cs="Times New Roman"/>
          <w:sz w:val="24"/>
          <w:szCs w:val="24"/>
        </w:rPr>
        <w:t xml:space="preserve"> médecins </w:t>
      </w:r>
      <w:r w:rsidR="002E370D" w:rsidRPr="0015121F">
        <w:rPr>
          <w:rFonts w:ascii="Times New Roman" w:hAnsi="Times New Roman" w:cs="Times New Roman"/>
          <w:sz w:val="24"/>
          <w:szCs w:val="24"/>
        </w:rPr>
        <w:t>professionnels</w:t>
      </w:r>
      <w:r w:rsidR="002F49F4" w:rsidRPr="0015121F">
        <w:rPr>
          <w:rFonts w:ascii="Times New Roman" w:hAnsi="Times New Roman" w:cs="Times New Roman"/>
          <w:sz w:val="24"/>
          <w:szCs w:val="24"/>
        </w:rPr>
        <w:t xml:space="preserve"> superviseurs</w:t>
      </w:r>
    </w:p>
    <w:p w:rsidR="003F72FD" w:rsidRPr="0015121F" w:rsidRDefault="003F72FD" w:rsidP="003F72FD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156E" w:rsidRPr="008B156E" w:rsidRDefault="0015121F" w:rsidP="008B156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Réserve</w:t>
      </w:r>
      <w:r w:rsidR="002E370D">
        <w:rPr>
          <w:rFonts w:ascii="Times New Roman" w:hAnsi="Times New Roman" w:cs="Times New Roman"/>
          <w:sz w:val="24"/>
          <w:szCs w:val="24"/>
        </w:rPr>
        <w:t xml:space="preserve"> les locaux pour les réunion</w:t>
      </w:r>
      <w:r w:rsidR="002A1FA3">
        <w:rPr>
          <w:rFonts w:ascii="Times New Roman" w:hAnsi="Times New Roman" w:cs="Times New Roman"/>
          <w:sz w:val="24"/>
          <w:szCs w:val="24"/>
        </w:rPr>
        <w:t>s</w:t>
      </w:r>
    </w:p>
    <w:p w:rsidR="003F72FD" w:rsidRDefault="003F72FD" w:rsidP="003F72FD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680A" w:rsidRDefault="00D8680A" w:rsidP="002A1FA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à la tenue des AIS :</w:t>
      </w:r>
    </w:p>
    <w:p w:rsidR="00F40145" w:rsidRDefault="0015121F" w:rsidP="002A1FA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</w:t>
      </w:r>
      <w:r w:rsidR="002A1FA3">
        <w:rPr>
          <w:rFonts w:ascii="Times New Roman" w:hAnsi="Times New Roman" w:cs="Times New Roman"/>
          <w:sz w:val="24"/>
          <w:szCs w:val="24"/>
        </w:rPr>
        <w:t xml:space="preserve"> parvenir </w:t>
      </w:r>
      <w:r>
        <w:rPr>
          <w:rFonts w:ascii="Times New Roman" w:hAnsi="Times New Roman" w:cs="Times New Roman"/>
          <w:sz w:val="24"/>
          <w:szCs w:val="24"/>
        </w:rPr>
        <w:t>au GMF-U</w:t>
      </w:r>
      <w:r w:rsidR="002A1FA3">
        <w:rPr>
          <w:rFonts w:ascii="Times New Roman" w:hAnsi="Times New Roman" w:cs="Times New Roman"/>
          <w:sz w:val="24"/>
          <w:szCs w:val="24"/>
        </w:rPr>
        <w:t xml:space="preserve"> le formulaire d’auto-évaluation du résident</w:t>
      </w:r>
      <w:r>
        <w:rPr>
          <w:rFonts w:ascii="Times New Roman" w:hAnsi="Times New Roman" w:cs="Times New Roman"/>
          <w:sz w:val="24"/>
          <w:szCs w:val="24"/>
        </w:rPr>
        <w:t xml:space="preserve"> de médecine de famille</w:t>
      </w:r>
      <w:r w:rsidR="002A1FA3">
        <w:rPr>
          <w:rFonts w:ascii="Times New Roman" w:hAnsi="Times New Roman" w:cs="Times New Roman"/>
          <w:sz w:val="24"/>
          <w:szCs w:val="24"/>
        </w:rPr>
        <w:t xml:space="preserve"> en même temps que celui de son év</w:t>
      </w:r>
      <w:r>
        <w:rPr>
          <w:rFonts w:ascii="Times New Roman" w:hAnsi="Times New Roman" w:cs="Times New Roman"/>
          <w:sz w:val="24"/>
          <w:szCs w:val="24"/>
        </w:rPr>
        <w:t>aluation de la journée et conserver</w:t>
      </w:r>
      <w:r w:rsidR="002A1FA3">
        <w:rPr>
          <w:rFonts w:ascii="Times New Roman" w:hAnsi="Times New Roman" w:cs="Times New Roman"/>
          <w:sz w:val="24"/>
          <w:szCs w:val="24"/>
        </w:rPr>
        <w:t xml:space="preserve"> l’original dans la chemise </w:t>
      </w:r>
      <w:r>
        <w:rPr>
          <w:rFonts w:ascii="Times New Roman" w:hAnsi="Times New Roman" w:cs="Times New Roman"/>
          <w:sz w:val="24"/>
          <w:szCs w:val="24"/>
        </w:rPr>
        <w:t>prévue à cet effet</w:t>
      </w:r>
      <w:r w:rsidR="00821B92">
        <w:rPr>
          <w:rFonts w:ascii="Times New Roman" w:hAnsi="Times New Roman" w:cs="Times New Roman"/>
          <w:sz w:val="24"/>
          <w:szCs w:val="24"/>
        </w:rPr>
        <w:t>.</w:t>
      </w:r>
    </w:p>
    <w:p w:rsidR="00D8680A" w:rsidRPr="00F40145" w:rsidRDefault="00D8680A" w:rsidP="00F40145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680A" w:rsidRDefault="00D8680A" w:rsidP="00D8680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 une chemise dans laquelle sont conservés les formulaires d’auto-évaluation des résidents en médecine de famille </w:t>
      </w:r>
    </w:p>
    <w:p w:rsidR="002E370D" w:rsidRDefault="002E370D" w:rsidP="002E370D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370D" w:rsidRDefault="002E370D" w:rsidP="002E370D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F72FD" w:rsidRDefault="003F72FD" w:rsidP="002E370D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F72FD" w:rsidRPr="002E370D" w:rsidRDefault="00843309" w:rsidP="002E370D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F72FD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3FCE8CD7" wp14:editId="71FDF882">
            <wp:simplePos x="0" y="0"/>
            <wp:positionH relativeFrom="column">
              <wp:posOffset>5134610</wp:posOffset>
            </wp:positionH>
            <wp:positionV relativeFrom="paragraph">
              <wp:posOffset>1814195</wp:posOffset>
            </wp:positionV>
            <wp:extent cx="1272540" cy="441960"/>
            <wp:effectExtent l="0" t="0" r="3810" b="0"/>
            <wp:wrapNone/>
            <wp:docPr id="3" name="Image 3" descr="C:\Users\descheb\Documents\IMPLANTATION DES UFCI-U EN SAD ET CHSLD 13 nov.2018\BAO\révision boite outils\logo\creative comm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cheb\Documents\IMPLANTATION DES UFCI-U EN SAD ET CHSLD 13 nov.2018\BAO\révision boite outils\logo\creative comm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2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72FD" w:rsidRPr="002E370D" w:rsidSect="00F47B30">
      <w:headerReference w:type="default" r:id="rId10"/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DD" w:rsidRDefault="00A820DD" w:rsidP="003F72FD">
      <w:pPr>
        <w:spacing w:after="0" w:line="240" w:lineRule="auto"/>
      </w:pPr>
      <w:r>
        <w:separator/>
      </w:r>
    </w:p>
  </w:endnote>
  <w:endnote w:type="continuationSeparator" w:id="0">
    <w:p w:rsidR="00A820DD" w:rsidRDefault="00A820DD" w:rsidP="003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DD" w:rsidRDefault="00A820DD" w:rsidP="003F72FD">
      <w:pPr>
        <w:spacing w:after="0" w:line="240" w:lineRule="auto"/>
      </w:pPr>
      <w:r>
        <w:separator/>
      </w:r>
    </w:p>
  </w:footnote>
  <w:footnote w:type="continuationSeparator" w:id="0">
    <w:p w:rsidR="00A820DD" w:rsidRDefault="00A820DD" w:rsidP="003F72FD">
      <w:pPr>
        <w:spacing w:after="0" w:line="240" w:lineRule="auto"/>
      </w:pPr>
      <w:r>
        <w:continuationSeparator/>
      </w:r>
    </w:p>
  </w:footnote>
  <w:footnote w:id="1">
    <w:p w:rsidR="003F72FD" w:rsidRDefault="003F72FD">
      <w:pPr>
        <w:pStyle w:val="Notedebasdepage"/>
      </w:pPr>
      <w:r>
        <w:rPr>
          <w:rStyle w:val="Appelnotedebasdep"/>
        </w:rPr>
        <w:footnoteRef/>
      </w:r>
      <w:r>
        <w:t xml:space="preserve"> Tiré du document réalisé par Dre Suzanne Lebel du CHSLD Drapeau-Deschambault</w:t>
      </w:r>
      <w:r w:rsidR="005A7687">
        <w:t xml:space="preserve"> (10 octobre 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FD" w:rsidRDefault="003F72FD">
    <w:pPr>
      <w:pStyle w:val="En-tte"/>
    </w:pPr>
    <w:r w:rsidRPr="003F72FD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4570730</wp:posOffset>
          </wp:positionH>
          <wp:positionV relativeFrom="paragraph">
            <wp:posOffset>-396240</wp:posOffset>
          </wp:positionV>
          <wp:extent cx="2043657" cy="745935"/>
          <wp:effectExtent l="0" t="0" r="0" b="0"/>
          <wp:wrapNone/>
          <wp:docPr id="2" name="Image 2" descr="C:\Users\descheb\Documents\IMPLANTATION DES UFCI-U EN SAD ET CHSLD 13 nov.2018\BAO\révision boite outils\logo\Famille_med_urgence-Medecine_officiel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cheb\Documents\IMPLANTATION DES UFCI-U EN SAD ET CHSLD 13 nov.2018\BAO\révision boite outils\logo\Famille_med_urgence-Medecine_officiel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657" cy="74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2FD"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-396240</wp:posOffset>
          </wp:positionV>
          <wp:extent cx="1798320" cy="822960"/>
          <wp:effectExtent l="0" t="0" r="0" b="0"/>
          <wp:wrapNone/>
          <wp:docPr id="1" name="Image 1" descr="C:\Users\descheb\Documents\IMPLANTATION DES UFCI-U EN SAD ET CHSLD 13 nov.2018\BAO\révision boite outils\logo\CISSS_Laurentides_couleurs_mm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cheb\Documents\IMPLANTATION DES UFCI-U EN SAD ET CHSLD 13 nov.2018\BAO\révision boite outils\logo\CISSS_Laurentides_couleurs_mm2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57F"/>
    <w:multiLevelType w:val="hybridMultilevel"/>
    <w:tmpl w:val="83C0F1FE"/>
    <w:lvl w:ilvl="0" w:tplc="1792B9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C48F8"/>
    <w:multiLevelType w:val="hybridMultilevel"/>
    <w:tmpl w:val="2F264FCE"/>
    <w:lvl w:ilvl="0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8D35D21"/>
    <w:multiLevelType w:val="hybridMultilevel"/>
    <w:tmpl w:val="F808E5F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E2D67"/>
    <w:multiLevelType w:val="hybridMultilevel"/>
    <w:tmpl w:val="1096D158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68797B"/>
    <w:multiLevelType w:val="hybridMultilevel"/>
    <w:tmpl w:val="462EAD5C"/>
    <w:lvl w:ilvl="0" w:tplc="B3C87F4E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941CA"/>
    <w:multiLevelType w:val="hybridMultilevel"/>
    <w:tmpl w:val="5002D870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E4066"/>
    <w:multiLevelType w:val="hybridMultilevel"/>
    <w:tmpl w:val="34B2E4C2"/>
    <w:lvl w:ilvl="0" w:tplc="60BC9D40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BA1F24"/>
    <w:multiLevelType w:val="hybridMultilevel"/>
    <w:tmpl w:val="B2CEFB7C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8273B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7D52AA"/>
    <w:multiLevelType w:val="hybridMultilevel"/>
    <w:tmpl w:val="EFF2C254"/>
    <w:lvl w:ilvl="0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6130885"/>
    <w:multiLevelType w:val="hybridMultilevel"/>
    <w:tmpl w:val="65304B12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26"/>
    <w:rsid w:val="00014CD1"/>
    <w:rsid w:val="000829E1"/>
    <w:rsid w:val="00082E4C"/>
    <w:rsid w:val="00121AAE"/>
    <w:rsid w:val="001351E7"/>
    <w:rsid w:val="00143DB5"/>
    <w:rsid w:val="0015121F"/>
    <w:rsid w:val="00194A0F"/>
    <w:rsid w:val="001C39DF"/>
    <w:rsid w:val="0026407B"/>
    <w:rsid w:val="002A1FA3"/>
    <w:rsid w:val="002E370D"/>
    <w:rsid w:val="002F49F4"/>
    <w:rsid w:val="00341117"/>
    <w:rsid w:val="0035261F"/>
    <w:rsid w:val="003A037E"/>
    <w:rsid w:val="003B0AF5"/>
    <w:rsid w:val="003F72FD"/>
    <w:rsid w:val="005A7687"/>
    <w:rsid w:val="00694A70"/>
    <w:rsid w:val="00733137"/>
    <w:rsid w:val="00821B92"/>
    <w:rsid w:val="00822A72"/>
    <w:rsid w:val="00843309"/>
    <w:rsid w:val="008B156E"/>
    <w:rsid w:val="008C4B1A"/>
    <w:rsid w:val="009176EE"/>
    <w:rsid w:val="00A820DD"/>
    <w:rsid w:val="00AC164B"/>
    <w:rsid w:val="00AE3665"/>
    <w:rsid w:val="00B652DA"/>
    <w:rsid w:val="00C62507"/>
    <w:rsid w:val="00D65E76"/>
    <w:rsid w:val="00D8666D"/>
    <w:rsid w:val="00D8680A"/>
    <w:rsid w:val="00E323E1"/>
    <w:rsid w:val="00EA2F26"/>
    <w:rsid w:val="00F1228D"/>
    <w:rsid w:val="00F40145"/>
    <w:rsid w:val="00F410B4"/>
    <w:rsid w:val="00F47B30"/>
    <w:rsid w:val="00F47F59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1968"/>
  <w15:docId w15:val="{BBD076A0-AD7E-444D-985F-A992235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F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72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2FD"/>
  </w:style>
  <w:style w:type="paragraph" w:styleId="Pieddepage">
    <w:name w:val="footer"/>
    <w:basedOn w:val="Normal"/>
    <w:link w:val="PieddepageCar"/>
    <w:uiPriority w:val="99"/>
    <w:unhideWhenUsed/>
    <w:rsid w:val="003F72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2F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2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2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72FD"/>
    <w:rPr>
      <w:vertAlign w:val="superscript"/>
    </w:rPr>
  </w:style>
  <w:style w:type="table" w:styleId="Grilledutableau">
    <w:name w:val="Table Grid"/>
    <w:basedOn w:val="TableauNormal"/>
    <w:uiPriority w:val="39"/>
    <w:rsid w:val="0084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7A4F-06E5-433A-B23B-8C35A50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Trépanier  Sylvie</cp:lastModifiedBy>
  <cp:revision>9</cp:revision>
  <cp:lastPrinted>2018-11-21T15:45:00Z</cp:lastPrinted>
  <dcterms:created xsi:type="dcterms:W3CDTF">2018-11-21T15:43:00Z</dcterms:created>
  <dcterms:modified xsi:type="dcterms:W3CDTF">2019-07-04T17:30:00Z</dcterms:modified>
</cp:coreProperties>
</file>